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65" w:rsidRDefault="00E55E65" w:rsidP="00E55E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Школьный этап </w:t>
      </w:r>
    </w:p>
    <w:p w:rsidR="00E55E65" w:rsidRPr="00033B24" w:rsidRDefault="00E55E65" w:rsidP="00E55E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</w:t>
      </w:r>
      <w:r w:rsidRPr="00033B24">
        <w:rPr>
          <w:rFonts w:ascii="Times New Roman" w:hAnsi="Times New Roman"/>
          <w:b/>
          <w:sz w:val="28"/>
          <w:szCs w:val="28"/>
        </w:rPr>
        <w:t xml:space="preserve">ады по русскому языку </w:t>
      </w:r>
    </w:p>
    <w:p w:rsidR="00E55E65" w:rsidRPr="00033B24" w:rsidRDefault="00E55E65" w:rsidP="00E55E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3B24">
        <w:rPr>
          <w:rFonts w:ascii="Times New Roman" w:hAnsi="Times New Roman"/>
          <w:b/>
          <w:sz w:val="28"/>
          <w:szCs w:val="28"/>
        </w:rPr>
        <w:t>9-11 класс</w:t>
      </w:r>
    </w:p>
    <w:p w:rsidR="00E55E65" w:rsidRDefault="00E55E65" w:rsidP="00E55E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885" w:type="dxa"/>
        <w:tblLayout w:type="fixed"/>
        <w:tblLook w:val="0000"/>
      </w:tblPr>
      <w:tblGrid>
        <w:gridCol w:w="993"/>
        <w:gridCol w:w="6946"/>
        <w:gridCol w:w="2410"/>
      </w:tblGrid>
      <w:tr w:rsidR="00E55E65" w:rsidTr="006D05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E65" w:rsidRDefault="00E55E65" w:rsidP="006D0518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65" w:rsidRDefault="00E55E65" w:rsidP="006D05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Формулировка задания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5" w:rsidRDefault="00E55E65" w:rsidP="006D051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</w:tr>
      <w:tr w:rsidR="00E55E65" w:rsidTr="006D05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65" w:rsidRDefault="00E55E65" w:rsidP="006D051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65" w:rsidRPr="00D33637" w:rsidRDefault="00E55E65" w:rsidP="006D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637">
              <w:rPr>
                <w:rFonts w:ascii="Times New Roman" w:hAnsi="Times New Roman" w:cs="Times New Roman"/>
                <w:sz w:val="28"/>
                <w:szCs w:val="28"/>
              </w:rPr>
              <w:t xml:space="preserve">Торгуясь с Собакевичем за мертвые души, Чичиков говорит: «...Ни, ни, ни, даже четверти угла не дам, копейки не прибавлю».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Напишите, о</w:t>
            </w:r>
            <w:r w:rsidRPr="00D33637">
              <w:rPr>
                <w:rFonts w:ascii="Times New Roman" w:hAnsi="Times New Roman" w:cs="Times New Roman"/>
                <w:sz w:val="28"/>
                <w:szCs w:val="28"/>
              </w:rPr>
              <w:t xml:space="preserve"> какой сумме идет речь?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5" w:rsidRDefault="00E55E65" w:rsidP="006D0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65" w:rsidRPr="00D33637" w:rsidRDefault="00E55E65" w:rsidP="006D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E55E65" w:rsidTr="006D05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65" w:rsidRDefault="00E55E65" w:rsidP="006D051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65" w:rsidRDefault="00E55E65" w:rsidP="006D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637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Следующие слова в разные исторические периоды были заимствованы русским языком из других языков: </w:t>
            </w:r>
          </w:p>
          <w:p w:rsidR="00E55E65" w:rsidRDefault="00E55E65" w:rsidP="006D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6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адажио, какао, боа, метро, пюре, парашют, жюри, митинг, допинг, </w:t>
            </w:r>
            <w:proofErr w:type="spellStart"/>
            <w:r w:rsidRPr="00D336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дайвинг</w:t>
            </w:r>
            <w:proofErr w:type="spellEnd"/>
            <w:r w:rsidRPr="00D336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дайджест, пейджер, косинус, космос, агнец, одежда, прах, бремя. </w:t>
            </w:r>
            <w:proofErr w:type="gramEnd"/>
          </w:p>
          <w:p w:rsidR="00E55E65" w:rsidRPr="00D33637" w:rsidRDefault="00E55E65" w:rsidP="006D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637">
              <w:rPr>
                <w:rFonts w:ascii="Times New Roman" w:hAnsi="Times New Roman" w:cs="Times New Roman"/>
                <w:sz w:val="28"/>
                <w:szCs w:val="28"/>
              </w:rPr>
              <w:t>По каким признакам можно определить, что это заимствования? В одинаков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ли степени эти слова усвоены</w:t>
            </w:r>
            <w:r w:rsidRPr="00D33637">
              <w:rPr>
                <w:rFonts w:ascii="Times New Roman" w:hAnsi="Times New Roman" w:cs="Times New Roman"/>
                <w:sz w:val="28"/>
                <w:szCs w:val="28"/>
              </w:rPr>
              <w:t xml:space="preserve"> русским языком? Попытайтесь определить язык-источник.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5" w:rsidRDefault="00E55E65" w:rsidP="006D0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65" w:rsidRDefault="00E55E65" w:rsidP="006D0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65" w:rsidRDefault="00E55E65" w:rsidP="006D0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65" w:rsidRPr="00D33637" w:rsidRDefault="00E55E65" w:rsidP="006D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55E65" w:rsidTr="006D05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65" w:rsidRDefault="00E55E65" w:rsidP="006D051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65" w:rsidRPr="007906A5" w:rsidRDefault="00E55E65" w:rsidP="006D05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906A5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называются жители </w:t>
            </w:r>
            <w:r w:rsidRPr="007906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Томска, Тулы, Горького, Минска, Пскова, Омска, Одессы, Баку, Курска, Ярославля; Парижа, Кубы, Лаоса, Конго, Перу?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5" w:rsidRDefault="00E55E65" w:rsidP="006D0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65" w:rsidRPr="007906A5" w:rsidRDefault="00E55E65" w:rsidP="006D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баллов</w:t>
            </w:r>
          </w:p>
        </w:tc>
      </w:tr>
      <w:tr w:rsidR="00E55E65" w:rsidTr="006D05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65" w:rsidRDefault="00E55E65" w:rsidP="006D051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65" w:rsidRPr="007906A5" w:rsidRDefault="00E55E65" w:rsidP="006D0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Расставь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Pr="00790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ударения в следующих словах: </w:t>
            </w:r>
          </w:p>
          <w:p w:rsidR="00E55E65" w:rsidRPr="007906A5" w:rsidRDefault="00E55E65" w:rsidP="006D0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790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алфавит, партер, средства, шофер, положил, красивее, документ, километр, случай, хозяева, вечеря, иконопись, включится, клала, мощностей, запорошенный, положила, оксюморон, боязнь, эпилог, мальчиковый, мельком, сливовый, сажень, исподволь, средства, задолго, засахарить, алкоголь, первообразный. 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5" w:rsidRDefault="00E55E65" w:rsidP="006D0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E65" w:rsidRDefault="00E55E65" w:rsidP="006D0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E65" w:rsidRPr="007906A5" w:rsidRDefault="00E55E65" w:rsidP="006D0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баллов</w:t>
            </w:r>
          </w:p>
        </w:tc>
      </w:tr>
      <w:tr w:rsidR="00E55E65" w:rsidTr="006D05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65" w:rsidRDefault="00E55E65" w:rsidP="006D051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65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Прочитайте стихотворение А.С. Пушкина «Прощанье».</w:t>
            </w:r>
          </w:p>
          <w:p w:rsidR="00E55E65" w:rsidRDefault="00E55E65" w:rsidP="006D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5E65" w:rsidRDefault="00E55E65" w:rsidP="006D0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Проведите лингвистический анализ стихотворе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речеведческий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языковой).</w:t>
            </w:r>
          </w:p>
          <w:p w:rsidR="00E55E65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Объясните роль глаголов в форме инфинитива в первой строфе.</w:t>
            </w:r>
          </w:p>
          <w:p w:rsidR="00E55E65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5E65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последний раз твой образ милый </w:t>
            </w: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Дерзаю мысленно ласкать, </w:t>
            </w: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Будить мечту сердечной силой</w:t>
            </w: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с негой робкой и унылой </w:t>
            </w: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Твою любовь воспоминать.</w:t>
            </w: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меняясь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наши лета,</w:t>
            </w: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Меняя все, меняя нас,</w:t>
            </w: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Уж ты для своего поэта</w:t>
            </w: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Могильным сумраком </w:t>
            </w:r>
            <w:proofErr w:type="gramStart"/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одета</w:t>
            </w:r>
            <w:proofErr w:type="gramEnd"/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для тебя твой друг угас.</w:t>
            </w: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Прими же, дальняя подруга,</w:t>
            </w: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Прощанье сердца моего, </w:t>
            </w: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овдовевшая супруга,</w:t>
            </w: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друг, обнявший молча друга </w:t>
            </w:r>
          </w:p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6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 заточением его (1830 г.).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5" w:rsidRDefault="00E55E65" w:rsidP="006D0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E65" w:rsidRDefault="00E55E65" w:rsidP="006D0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баллов</w:t>
            </w:r>
          </w:p>
          <w:p w:rsidR="00E55E65" w:rsidRDefault="00E55E65" w:rsidP="006D0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5E65" w:rsidTr="006D05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65" w:rsidRDefault="00E55E65" w:rsidP="006D0518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65" w:rsidRPr="00286F02" w:rsidRDefault="00E55E65" w:rsidP="006D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65" w:rsidRDefault="00E55E65" w:rsidP="006D0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6FEB" w:rsidRDefault="00A86FEB"/>
    <w:sectPr w:rsidR="00A8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5E65"/>
    <w:rsid w:val="00A86FEB"/>
    <w:rsid w:val="00E5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2018-09-17T09:30:00Z</dcterms:created>
  <dcterms:modified xsi:type="dcterms:W3CDTF">2018-09-17T09:31:00Z</dcterms:modified>
</cp:coreProperties>
</file>